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705"/>
        <w:gridCol w:w="563"/>
        <w:gridCol w:w="7082"/>
      </w:tblGrid>
      <w:tr w:rsidR="007672A0" w:rsidRPr="00062975" w:rsidTr="008776FE">
        <w:tc>
          <w:tcPr>
            <w:tcW w:w="9350" w:type="dxa"/>
            <w:gridSpan w:val="3"/>
            <w:shd w:val="clear" w:color="auto" w:fill="323E4F"/>
          </w:tcPr>
          <w:p w:rsidR="007672A0" w:rsidRPr="00062975" w:rsidRDefault="007672A0" w:rsidP="00FA30EC">
            <w:pPr>
              <w:tabs>
                <w:tab w:val="left" w:pos="370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40"/>
                <w:szCs w:val="28"/>
              </w:rPr>
              <w:t>Minutes of Meeting 201</w:t>
            </w:r>
            <w:r w:rsidR="00FA30EC">
              <w:rPr>
                <w:rFonts w:ascii="Arial" w:hAnsi="Arial" w:cs="Arial"/>
                <w:b/>
                <w:bCs/>
                <w:color w:val="FFFFFF"/>
                <w:sz w:val="40"/>
                <w:szCs w:val="28"/>
              </w:rPr>
              <w:t>6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A475E8" w:rsidP="00A475E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7672A0" w:rsidRPr="00062975">
              <w:rPr>
                <w:rFonts w:ascii="Arial" w:hAnsi="Arial" w:cs="Arial"/>
                <w:sz w:val="22"/>
              </w:rPr>
              <w:t>/0</w:t>
            </w:r>
            <w:r>
              <w:rPr>
                <w:rFonts w:ascii="Arial" w:hAnsi="Arial" w:cs="Arial"/>
                <w:sz w:val="22"/>
              </w:rPr>
              <w:t>3</w:t>
            </w:r>
            <w:r w:rsidR="007672A0" w:rsidRPr="00062975">
              <w:rPr>
                <w:rFonts w:ascii="Arial" w:hAnsi="Arial" w:cs="Arial"/>
                <w:sz w:val="22"/>
              </w:rPr>
              <w:t>/201</w:t>
            </w:r>
            <w:r w:rsidR="00FA30EC">
              <w:rPr>
                <w:rFonts w:ascii="Arial" w:hAnsi="Arial" w:cs="Arial"/>
                <w:sz w:val="22"/>
              </w:rPr>
              <w:t>6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Time</w:t>
            </w:r>
          </w:p>
        </w:tc>
        <w:tc>
          <w:tcPr>
            <w:tcW w:w="7645" w:type="dxa"/>
            <w:gridSpan w:val="2"/>
            <w:shd w:val="clear" w:color="auto" w:fill="FFFFFF"/>
          </w:tcPr>
          <w:p w:rsidR="007672A0" w:rsidRPr="00062975" w:rsidRDefault="008D749A" w:rsidP="008D73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672A0" w:rsidRPr="00062975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>3</w:t>
            </w:r>
            <w:r w:rsidR="007672A0" w:rsidRPr="00062975">
              <w:rPr>
                <w:rFonts w:ascii="Arial" w:hAnsi="Arial" w:cs="Arial"/>
                <w:sz w:val="22"/>
              </w:rPr>
              <w:t>0</w:t>
            </w:r>
            <w:r w:rsidR="000757E0">
              <w:rPr>
                <w:rFonts w:ascii="Arial" w:hAnsi="Arial" w:cs="Arial"/>
                <w:sz w:val="22"/>
              </w:rPr>
              <w:t>P</w:t>
            </w:r>
            <w:r w:rsidR="007672A0" w:rsidRPr="00062975">
              <w:rPr>
                <w:rFonts w:ascii="Arial" w:hAnsi="Arial" w:cs="Arial"/>
                <w:sz w:val="22"/>
              </w:rPr>
              <w:t xml:space="preserve">M – </w:t>
            </w:r>
            <w:r w:rsidR="00A475E8">
              <w:rPr>
                <w:rFonts w:ascii="Arial" w:hAnsi="Arial" w:cs="Arial"/>
                <w:sz w:val="22"/>
              </w:rPr>
              <w:t>3</w:t>
            </w:r>
            <w:r w:rsidR="007672A0" w:rsidRPr="00062975">
              <w:rPr>
                <w:rFonts w:ascii="Arial" w:hAnsi="Arial" w:cs="Arial"/>
                <w:sz w:val="22"/>
              </w:rPr>
              <w:t>:</w:t>
            </w:r>
            <w:r w:rsidR="008D730D">
              <w:rPr>
                <w:rFonts w:ascii="Arial" w:hAnsi="Arial" w:cs="Arial"/>
                <w:sz w:val="22"/>
              </w:rPr>
              <w:t>0</w:t>
            </w:r>
            <w:r w:rsidR="007672A0" w:rsidRPr="00062975">
              <w:rPr>
                <w:rFonts w:ascii="Arial" w:hAnsi="Arial" w:cs="Arial"/>
                <w:sz w:val="22"/>
              </w:rPr>
              <w:t>0PM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Duration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8D730D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672A0" w:rsidRPr="00062975">
              <w:rPr>
                <w:rFonts w:ascii="Arial" w:hAnsi="Arial" w:cs="Arial"/>
                <w:sz w:val="22"/>
              </w:rPr>
              <w:t xml:space="preserve"> hr</w:t>
            </w:r>
            <w:r>
              <w:rPr>
                <w:rFonts w:ascii="Arial" w:hAnsi="Arial" w:cs="Arial"/>
                <w:sz w:val="22"/>
              </w:rPr>
              <w:t xml:space="preserve"> 30 min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Venue</w:t>
            </w:r>
          </w:p>
        </w:tc>
        <w:tc>
          <w:tcPr>
            <w:tcW w:w="7645" w:type="dxa"/>
            <w:gridSpan w:val="2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</w:rPr>
            </w:pPr>
            <w:r w:rsidRPr="00062975">
              <w:rPr>
                <w:rFonts w:ascii="Arial" w:hAnsi="Arial" w:cs="Arial"/>
                <w:sz w:val="22"/>
              </w:rPr>
              <w:t xml:space="preserve">SIM University </w:t>
            </w:r>
          </w:p>
        </w:tc>
      </w:tr>
      <w:tr w:rsidR="007672A0" w:rsidRPr="00062975" w:rsidTr="008776FE">
        <w:tc>
          <w:tcPr>
            <w:tcW w:w="1705" w:type="dxa"/>
            <w:shd w:val="clear" w:color="auto" w:fill="EDEDED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Meeting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062975">
              <w:rPr>
                <w:rFonts w:ascii="Arial" w:hAnsi="Arial" w:cs="Arial"/>
                <w:b/>
                <w:bCs/>
                <w:sz w:val="22"/>
              </w:rPr>
              <w:t>#</w:t>
            </w:r>
          </w:p>
        </w:tc>
        <w:tc>
          <w:tcPr>
            <w:tcW w:w="7645" w:type="dxa"/>
            <w:gridSpan w:val="2"/>
            <w:shd w:val="clear" w:color="auto" w:fill="EDEDED"/>
          </w:tcPr>
          <w:p w:rsidR="007672A0" w:rsidRPr="00062975" w:rsidRDefault="007672A0" w:rsidP="00F5456F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cs="Arial"/>
              </w:rPr>
            </w:pPr>
            <w:bookmarkStart w:id="0" w:name="_Toc411785578"/>
            <w:r w:rsidRPr="00062975">
              <w:rPr>
                <w:rFonts w:cs="Arial"/>
                <w:sz w:val="22"/>
              </w:rPr>
              <w:t>GM0</w:t>
            </w:r>
            <w:bookmarkEnd w:id="0"/>
            <w:r w:rsidR="00A475E8">
              <w:rPr>
                <w:rFonts w:cs="Arial"/>
                <w:sz w:val="22"/>
              </w:rPr>
              <w:t>6</w:t>
            </w:r>
          </w:p>
        </w:tc>
      </w:tr>
      <w:tr w:rsidR="007672A0" w:rsidRPr="00062975" w:rsidTr="008776FE">
        <w:tc>
          <w:tcPr>
            <w:tcW w:w="9350" w:type="dxa"/>
            <w:gridSpan w:val="3"/>
            <w:shd w:val="clear" w:color="auto" w:fill="323E4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Attendees</w:t>
            </w:r>
          </w:p>
        </w:tc>
      </w:tr>
      <w:tr w:rsidR="007672A0" w:rsidRPr="00062975" w:rsidTr="000A414C">
        <w:tc>
          <w:tcPr>
            <w:tcW w:w="2268" w:type="dxa"/>
            <w:gridSpan w:val="2"/>
            <w:shd w:val="clear" w:color="auto" w:fill="FFFFFF"/>
          </w:tcPr>
          <w:p w:rsidR="007672A0" w:rsidRPr="00062975" w:rsidRDefault="007672A0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Guan Junming</w:t>
            </w:r>
          </w:p>
        </w:tc>
        <w:tc>
          <w:tcPr>
            <w:tcW w:w="7082" w:type="dxa"/>
            <w:shd w:val="clear" w:color="auto" w:fill="FFFFFF"/>
          </w:tcPr>
          <w:p w:rsidR="007672A0" w:rsidRPr="00062975" w:rsidRDefault="008900FE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Team Leader</w:t>
            </w:r>
            <w:r w:rsidR="00257376">
              <w:rPr>
                <w:rFonts w:ascii="Arial" w:hAnsi="Arial" w:cs="Arial"/>
                <w:sz w:val="22"/>
              </w:rPr>
              <w:t>, Lead Designer</w:t>
            </w:r>
          </w:p>
        </w:tc>
      </w:tr>
      <w:tr w:rsidR="008900FE" w:rsidRPr="00062975" w:rsidTr="000A414C">
        <w:tc>
          <w:tcPr>
            <w:tcW w:w="2268" w:type="dxa"/>
            <w:gridSpan w:val="2"/>
            <w:shd w:val="clear" w:color="auto" w:fill="FFFFFF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Cai Biyuan</w:t>
            </w:r>
          </w:p>
        </w:tc>
        <w:tc>
          <w:tcPr>
            <w:tcW w:w="7082" w:type="dxa"/>
            <w:shd w:val="clear" w:color="auto" w:fill="FFFFFF"/>
          </w:tcPr>
          <w:p w:rsidR="008900FE" w:rsidRPr="00062975" w:rsidRDefault="00257376" w:rsidP="008776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Documenter, Lead Tester</w:t>
            </w:r>
          </w:p>
        </w:tc>
      </w:tr>
      <w:tr w:rsidR="008900FE" w:rsidRPr="00062975" w:rsidTr="000A414C">
        <w:tc>
          <w:tcPr>
            <w:tcW w:w="2268" w:type="dxa"/>
            <w:gridSpan w:val="2"/>
            <w:shd w:val="clear" w:color="auto" w:fill="EDEDED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62975">
              <w:rPr>
                <w:rFonts w:ascii="Arial" w:hAnsi="Arial" w:cs="Arial"/>
                <w:b/>
                <w:bCs/>
                <w:sz w:val="22"/>
              </w:rPr>
              <w:t>Md Nur Akmal</w:t>
            </w:r>
          </w:p>
        </w:tc>
        <w:tc>
          <w:tcPr>
            <w:tcW w:w="7082" w:type="dxa"/>
            <w:shd w:val="clear" w:color="auto" w:fill="EDEDED"/>
          </w:tcPr>
          <w:p w:rsidR="008900FE" w:rsidRPr="00062975" w:rsidRDefault="00257376" w:rsidP="00890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Implementer, Lead UI</w:t>
            </w:r>
          </w:p>
        </w:tc>
      </w:tr>
      <w:tr w:rsidR="0060485A" w:rsidRPr="00062975" w:rsidTr="000A414C">
        <w:tc>
          <w:tcPr>
            <w:tcW w:w="2268" w:type="dxa"/>
            <w:gridSpan w:val="2"/>
            <w:shd w:val="clear" w:color="auto" w:fill="FFFFFF"/>
          </w:tcPr>
          <w:p w:rsidR="0060485A" w:rsidRDefault="00FA30EC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Frederick Hong</w:t>
            </w:r>
          </w:p>
        </w:tc>
        <w:tc>
          <w:tcPr>
            <w:tcW w:w="7082" w:type="dxa"/>
            <w:shd w:val="clear" w:color="auto" w:fill="FFFFFF"/>
          </w:tcPr>
          <w:p w:rsidR="0060485A" w:rsidRDefault="00257376" w:rsidP="008900FE">
            <w:pPr>
              <w:tabs>
                <w:tab w:val="left" w:pos="3045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Lead Artist, Lead Website Admin</w:t>
            </w:r>
          </w:p>
        </w:tc>
      </w:tr>
      <w:tr w:rsidR="008900FE" w:rsidRPr="00062975" w:rsidTr="008776FE">
        <w:tc>
          <w:tcPr>
            <w:tcW w:w="9350" w:type="dxa"/>
            <w:gridSpan w:val="3"/>
            <w:shd w:val="clear" w:color="auto" w:fill="323E4F"/>
          </w:tcPr>
          <w:p w:rsidR="008900FE" w:rsidRPr="00062975" w:rsidRDefault="008900FE" w:rsidP="008776FE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297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Agenda(s)</w:t>
            </w:r>
          </w:p>
        </w:tc>
      </w:tr>
      <w:tr w:rsidR="008900FE" w:rsidRPr="00062975" w:rsidTr="008776FE">
        <w:tc>
          <w:tcPr>
            <w:tcW w:w="1705" w:type="dxa"/>
            <w:shd w:val="clear" w:color="auto" w:fill="auto"/>
          </w:tcPr>
          <w:p w:rsidR="008900FE" w:rsidRPr="00062975" w:rsidRDefault="00A15F31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8900FE" w:rsidRPr="00F5456F" w:rsidRDefault="00D56AB1" w:rsidP="001C55D7">
            <w:pPr>
              <w:spacing w:line="240" w:lineRule="auto"/>
              <w:rPr>
                <w:rFonts w:ascii="Arial" w:hAnsi="Arial" w:cs="Arial"/>
              </w:rPr>
            </w:pPr>
            <w:r w:rsidRPr="00F5456F">
              <w:rPr>
                <w:rFonts w:ascii="Arial" w:hAnsi="Arial" w:cs="Arial"/>
                <w:sz w:val="22"/>
                <w:szCs w:val="22"/>
              </w:rPr>
              <w:t xml:space="preserve">Discuss </w:t>
            </w:r>
            <w:r w:rsidR="001C55D7">
              <w:rPr>
                <w:rFonts w:ascii="Arial" w:hAnsi="Arial" w:cs="Arial"/>
                <w:sz w:val="22"/>
                <w:szCs w:val="22"/>
              </w:rPr>
              <w:t>work on simulator</w:t>
            </w:r>
          </w:p>
        </w:tc>
      </w:tr>
      <w:tr w:rsidR="00F5456F" w:rsidRPr="00062975" w:rsidTr="008776FE">
        <w:trPr>
          <w:trHeight w:val="314"/>
        </w:trPr>
        <w:tc>
          <w:tcPr>
            <w:tcW w:w="1705" w:type="dxa"/>
            <w:shd w:val="clear" w:color="auto" w:fill="auto"/>
          </w:tcPr>
          <w:p w:rsidR="00F5456F" w:rsidRDefault="00D92D84" w:rsidP="008776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F5456F" w:rsidRPr="00F5456F" w:rsidRDefault="00F5456F" w:rsidP="008776FE">
            <w:pPr>
              <w:spacing w:line="240" w:lineRule="auto"/>
              <w:rPr>
                <w:rFonts w:ascii="Arial" w:hAnsi="Arial" w:cs="Arial"/>
              </w:rPr>
            </w:pPr>
            <w:r w:rsidRPr="00F5456F">
              <w:rPr>
                <w:rFonts w:ascii="Arial" w:hAnsi="Arial" w:cs="Arial"/>
                <w:sz w:val="22"/>
                <w:szCs w:val="22"/>
              </w:rPr>
              <w:t>Bring-home tasks</w:t>
            </w:r>
          </w:p>
        </w:tc>
      </w:tr>
    </w:tbl>
    <w:p w:rsidR="007672A0" w:rsidRPr="00062975" w:rsidRDefault="007672A0" w:rsidP="007672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701"/>
        <w:gridCol w:w="7649"/>
      </w:tblGrid>
      <w:tr w:rsidR="007672A0" w:rsidRPr="00062975" w:rsidTr="008776FE">
        <w:tc>
          <w:tcPr>
            <w:tcW w:w="1701" w:type="dxa"/>
            <w:shd w:val="clear" w:color="auto" w:fill="323E4F"/>
          </w:tcPr>
          <w:p w:rsidR="007672A0" w:rsidRPr="00062975" w:rsidRDefault="007672A0" w:rsidP="00A15F31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062975">
              <w:rPr>
                <w:rFonts w:ascii="Arial" w:hAnsi="Arial" w:cs="Arial"/>
              </w:rPr>
              <w:br w:type="page"/>
            </w:r>
            <w:r w:rsidR="00A15F31"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7649" w:type="dxa"/>
            <w:shd w:val="clear" w:color="auto" w:fill="323E4F"/>
          </w:tcPr>
          <w:p w:rsidR="007672A0" w:rsidRPr="00062975" w:rsidRDefault="00D56AB1" w:rsidP="001C55D7">
            <w:pPr>
              <w:spacing w:line="240" w:lineRule="auto"/>
              <w:rPr>
                <w:rFonts w:ascii="Arial" w:hAnsi="Arial" w:cs="Arial"/>
                <w:b/>
                <w:color w:val="00FF00"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Discuss </w:t>
            </w:r>
            <w:r w:rsidR="001C55D7">
              <w:rPr>
                <w:rFonts w:ascii="Arial" w:hAnsi="Arial" w:cs="Arial"/>
                <w:b/>
                <w:sz w:val="28"/>
              </w:rPr>
              <w:t>work on simulator</w:t>
            </w:r>
          </w:p>
        </w:tc>
      </w:tr>
      <w:tr w:rsidR="007672A0" w:rsidRPr="00062975" w:rsidTr="008776FE">
        <w:tc>
          <w:tcPr>
            <w:tcW w:w="9350" w:type="dxa"/>
            <w:gridSpan w:val="2"/>
            <w:shd w:val="clear" w:color="auto" w:fill="FFFFFF"/>
          </w:tcPr>
          <w:p w:rsidR="001C55D7" w:rsidRDefault="001C55D7" w:rsidP="00A15F31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has been a month since the team last met due to assignments, examination papers and a member having In-Camp Training. Therefore, team reviewed the status of the project and how far behind the team is in terms of the deadlines.</w:t>
            </w:r>
          </w:p>
          <w:p w:rsidR="001C55D7" w:rsidRDefault="001C55D7" w:rsidP="00A15F31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BC779D" w:rsidRPr="001C55D7" w:rsidRDefault="001C55D7" w:rsidP="0094582C">
            <w:pPr>
              <w:spacing w:line="240" w:lineRule="auto"/>
              <w:rPr>
                <w:rFonts w:ascii="Arial" w:hAnsi="Arial" w:cs="Arial"/>
                <w:b/>
              </w:rPr>
            </w:pPr>
            <w:r w:rsidRPr="001C55D7">
              <w:rPr>
                <w:rFonts w:ascii="Arial" w:hAnsi="Arial" w:cs="Arial"/>
                <w:b/>
              </w:rPr>
              <w:t>User Interface</w:t>
            </w:r>
          </w:p>
          <w:p w:rsid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 main menu is up and functioning; can only start simulation though</w:t>
            </w:r>
          </w:p>
          <w:p w:rsid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slight problem: if any changes are to be done to main menu, need to re-do video again</w:t>
            </w:r>
          </w:p>
          <w:p w:rsid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(main menu is mostly made up of videos)</w:t>
            </w:r>
          </w:p>
          <w:p w:rsid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- simulation settings is up; can add obstacles / food, change location of nest, and size of map; ability to randomize position of obstacles / food is also present</w:t>
            </w:r>
          </w:p>
          <w:p w:rsid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BUG: when choosing a new position for the nest, clicking on an occupied grid space will cause the nest to 'despawn' </w:t>
            </w:r>
          </w:p>
          <w:p w:rsidR="00707586" w:rsidRPr="001C55D7" w:rsidRDefault="00707586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- simple UI during the simulation is up as well; able to place food</w:t>
            </w:r>
          </w:p>
          <w:p w:rsidR="001C55D7" w:rsidRPr="001C55D7" w:rsidRDefault="001C55D7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1C55D7" w:rsidRDefault="001C55D7" w:rsidP="001C55D7">
            <w:pPr>
              <w:spacing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General Ant / Foraging Behavior</w:t>
            </w:r>
          </w:p>
          <w:p w:rsidR="001C55D7" w:rsidRDefault="008C16F9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tweaked ant movement; slightly more random now</w:t>
            </w:r>
          </w:p>
          <w:p w:rsidR="008C16F9" w:rsidRDefault="008C16F9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BUG: animated ants slide when collecting food</w:t>
            </w:r>
          </w:p>
          <w:p w:rsidR="008C16F9" w:rsidRDefault="008C16F9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BUG: black_ant model have collision issues when adding rigid body</w:t>
            </w:r>
          </w:p>
          <w:p w:rsidR="007D6070" w:rsidRDefault="007D6070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ant trails still need a lot of work</w:t>
            </w:r>
          </w:p>
          <w:p w:rsidR="007D6070" w:rsidRDefault="007D6070" w:rsidP="0094582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ants seem to be floating</w:t>
            </w:r>
          </w:p>
          <w:p w:rsidR="007672A0" w:rsidRDefault="006B3687" w:rsidP="006B3687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8C16F9">
              <w:rPr>
                <w:rFonts w:ascii="Arial" w:hAnsi="Arial" w:cs="Arial"/>
                <w:noProof/>
                <w:sz w:val="20"/>
                <w:szCs w:val="22"/>
              </w:rPr>
              <w:t xml:space="preserve">    </w:t>
            </w:r>
          </w:p>
          <w:p w:rsidR="001C55D7" w:rsidRDefault="001C55D7" w:rsidP="006B3687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C779D">
              <w:rPr>
                <w:rFonts w:ascii="Arial" w:hAnsi="Arial" w:cs="Arial"/>
                <w:b/>
              </w:rPr>
              <w:t>Simulation World</w:t>
            </w:r>
          </w:p>
          <w:p w:rsidR="001C55D7" w:rsidRDefault="007D6070" w:rsidP="006B3687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ant nest model needs to be integrated into the world</w:t>
            </w:r>
          </w:p>
          <w:p w:rsidR="007D6070" w:rsidRDefault="007D6070" w:rsidP="006B3687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texture of world yet to be changed</w:t>
            </w:r>
          </w:p>
          <w:p w:rsidR="007D6070" w:rsidRDefault="007D6070" w:rsidP="006B3687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models of environmental items need to be created</w:t>
            </w:r>
          </w:p>
          <w:p w:rsidR="007D6070" w:rsidRDefault="007D6070" w:rsidP="006B3687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1C55D7">
              <w:rPr>
                <w:rFonts w:ascii="Arial" w:hAnsi="Arial" w:cs="Arial"/>
                <w:sz w:val="22"/>
              </w:rPr>
              <w:t xml:space="preserve">    -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F4947">
              <w:rPr>
                <w:rFonts w:ascii="Arial" w:hAnsi="Arial" w:cs="Arial"/>
                <w:sz w:val="22"/>
              </w:rPr>
              <w:t>models of food items need to be created</w:t>
            </w:r>
          </w:p>
          <w:p w:rsidR="001C55D7" w:rsidRPr="00062975" w:rsidRDefault="001C55D7" w:rsidP="006B3687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  <w:tr w:rsidR="00F5456F" w:rsidRPr="00062975" w:rsidTr="00C106C9">
        <w:tc>
          <w:tcPr>
            <w:tcW w:w="1701" w:type="dxa"/>
            <w:shd w:val="clear" w:color="auto" w:fill="323E4F"/>
          </w:tcPr>
          <w:p w:rsidR="00F5456F" w:rsidRPr="00062975" w:rsidRDefault="00F5456F" w:rsidP="00D92D84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062975">
              <w:rPr>
                <w:rFonts w:ascii="Arial" w:hAnsi="Arial" w:cs="Arial"/>
              </w:rPr>
              <w:br w:type="page"/>
            </w:r>
            <w:r w:rsidR="00D92D84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7649" w:type="dxa"/>
            <w:shd w:val="clear" w:color="auto" w:fill="323E4F"/>
          </w:tcPr>
          <w:p w:rsidR="00F5456F" w:rsidRPr="00062975" w:rsidRDefault="009571F7" w:rsidP="00C106C9">
            <w:pPr>
              <w:spacing w:line="240" w:lineRule="auto"/>
              <w:rPr>
                <w:rFonts w:ascii="Arial" w:hAnsi="Arial" w:cs="Arial"/>
                <w:b/>
                <w:color w:val="00FF00"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Bring-home tasks</w:t>
            </w:r>
          </w:p>
        </w:tc>
      </w:tr>
      <w:tr w:rsidR="00F5456F" w:rsidRPr="00062975" w:rsidTr="00C106C9">
        <w:tc>
          <w:tcPr>
            <w:tcW w:w="9350" w:type="dxa"/>
            <w:gridSpan w:val="2"/>
            <w:shd w:val="clear" w:color="auto" w:fill="FFFFFF"/>
          </w:tcPr>
          <w:p w:rsidR="00F5456F" w:rsidRPr="00707586" w:rsidRDefault="00410957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07586">
              <w:rPr>
                <w:rFonts w:ascii="Arial" w:hAnsi="Arial" w:cs="Arial"/>
                <w:sz w:val="22"/>
                <w:szCs w:val="22"/>
              </w:rPr>
              <w:t>The focus is going to be on the simulator, although secondary work on some of the documents can be done</w:t>
            </w:r>
            <w:r w:rsidR="00F5456F" w:rsidRPr="0070758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456F" w:rsidRPr="00707586" w:rsidRDefault="00F5456F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07586" w:rsidRDefault="00707586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07586">
              <w:rPr>
                <w:rFonts w:ascii="Arial" w:hAnsi="Arial" w:cs="Arial"/>
                <w:sz w:val="22"/>
                <w:szCs w:val="22"/>
              </w:rPr>
              <w:t>The following</w:t>
            </w:r>
            <w:r>
              <w:rPr>
                <w:rFonts w:ascii="Arial" w:hAnsi="Arial" w:cs="Arial"/>
                <w:sz w:val="22"/>
                <w:szCs w:val="22"/>
              </w:rPr>
              <w:t xml:space="preserve"> needs to be uploaded into the project folder for the team to work on:</w:t>
            </w:r>
          </w:p>
          <w:p w:rsidR="00707586" w:rsidRDefault="00707586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the Trail Renderer script</w:t>
            </w:r>
          </w:p>
          <w:p w:rsidR="00707586" w:rsidRDefault="00707586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the mesh for the black_ant</w:t>
            </w:r>
          </w:p>
          <w:p w:rsidR="00707586" w:rsidRDefault="00707586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the ant nest model</w:t>
            </w:r>
          </w:p>
          <w:p w:rsidR="00707586" w:rsidRPr="00707586" w:rsidRDefault="00707586" w:rsidP="00C106C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F5456F" w:rsidRDefault="00F5456F" w:rsidP="00C106C9">
            <w:pPr>
              <w:spacing w:line="240" w:lineRule="auto"/>
              <w:rPr>
                <w:rFonts w:ascii="Arial" w:hAnsi="Arial" w:cs="Arial"/>
              </w:rPr>
            </w:pPr>
            <w:r w:rsidRPr="00707586">
              <w:rPr>
                <w:rFonts w:ascii="Arial" w:hAnsi="Arial" w:cs="Arial"/>
                <w:sz w:val="22"/>
                <w:szCs w:val="22"/>
              </w:rPr>
              <w:t xml:space="preserve">A summary of the </w:t>
            </w:r>
            <w:r w:rsidR="00410957" w:rsidRPr="00707586">
              <w:rPr>
                <w:rFonts w:ascii="Arial" w:hAnsi="Arial" w:cs="Arial"/>
                <w:sz w:val="22"/>
                <w:szCs w:val="22"/>
              </w:rPr>
              <w:t>workload</w:t>
            </w:r>
            <w:r w:rsidR="00410957">
              <w:rPr>
                <w:rFonts w:ascii="Arial" w:hAnsi="Arial" w:cs="Arial"/>
                <w:sz w:val="22"/>
              </w:rPr>
              <w:t xml:space="preserve"> for the sprint #</w:t>
            </w:r>
            <w:r w:rsidR="00D92D84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 is as follows:</w:t>
            </w:r>
          </w:p>
          <w:p w:rsidR="00F5456F" w:rsidRDefault="00F5456F" w:rsidP="00C106C9">
            <w:pPr>
              <w:spacing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:rsidR="001A46F3" w:rsidRDefault="001A46F3" w:rsidP="001A4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Junming - </w:t>
            </w:r>
            <w:r w:rsidR="00047B55">
              <w:rPr>
                <w:rFonts w:ascii="Arial" w:hAnsi="Arial" w:cs="Arial"/>
                <w:sz w:val="22"/>
              </w:rPr>
              <w:t>work on improving ant trails, integrate ant nest and carpenter ant models into simulator</w:t>
            </w:r>
          </w:p>
          <w:p w:rsidR="001A46F3" w:rsidRDefault="001A46F3" w:rsidP="001A4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Akmal - </w:t>
            </w:r>
            <w:r w:rsidR="00047B55">
              <w:rPr>
                <w:rFonts w:ascii="Arial" w:hAnsi="Arial" w:cs="Arial"/>
                <w:sz w:val="22"/>
              </w:rPr>
              <w:t>implement obstacle placing</w:t>
            </w:r>
          </w:p>
          <w:p w:rsidR="001A46F3" w:rsidRDefault="001A46F3" w:rsidP="001A4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Biyuan - </w:t>
            </w:r>
            <w:r w:rsidR="00707586">
              <w:rPr>
                <w:rFonts w:ascii="Arial" w:hAnsi="Arial" w:cs="Arial"/>
                <w:sz w:val="22"/>
              </w:rPr>
              <w:t>write up the template for the documents, come up with use case diagram</w:t>
            </w:r>
          </w:p>
          <w:p w:rsidR="001A46F3" w:rsidRDefault="001A46F3" w:rsidP="001A46F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Frederick - </w:t>
            </w:r>
            <w:r w:rsidR="00707586">
              <w:rPr>
                <w:rFonts w:ascii="Arial" w:hAnsi="Arial" w:cs="Arial"/>
                <w:sz w:val="22"/>
              </w:rPr>
              <w:t>create food and environmental models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:rsidR="001A46F3" w:rsidRDefault="001A46F3" w:rsidP="001A46F3">
            <w:pPr>
              <w:spacing w:line="240" w:lineRule="auto"/>
              <w:rPr>
                <w:rFonts w:ascii="Arial" w:hAnsi="Arial" w:cs="Arial"/>
              </w:rPr>
            </w:pPr>
          </w:p>
          <w:p w:rsidR="001A46F3" w:rsidRPr="00062975" w:rsidRDefault="001A46F3" w:rsidP="001A46F3">
            <w:pPr>
              <w:spacing w:line="240" w:lineRule="auto"/>
              <w:rPr>
                <w:rFonts w:ascii="Arial" w:hAnsi="Arial" w:cs="Arial"/>
                <w:noProof/>
              </w:rPr>
            </w:pPr>
            <w:r w:rsidRPr="00221C47">
              <w:rPr>
                <w:rFonts w:ascii="Arial" w:hAnsi="Arial" w:cs="Arial"/>
                <w:b/>
                <w:sz w:val="22"/>
              </w:rPr>
              <w:t>Next meeting</w:t>
            </w:r>
            <w:r>
              <w:rPr>
                <w:rFonts w:ascii="Arial" w:hAnsi="Arial" w:cs="Arial"/>
                <w:sz w:val="22"/>
              </w:rPr>
              <w:t>: TBD.</w:t>
            </w:r>
          </w:p>
        </w:tc>
      </w:tr>
    </w:tbl>
    <w:p w:rsidR="005739C0" w:rsidRDefault="005739C0"/>
    <w:sectPr w:rsidR="005739C0" w:rsidSect="0057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BF4760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Symbo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Symbo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72A0"/>
    <w:rsid w:val="00014B3D"/>
    <w:rsid w:val="000421B5"/>
    <w:rsid w:val="00047B55"/>
    <w:rsid w:val="00074D44"/>
    <w:rsid w:val="000757E0"/>
    <w:rsid w:val="000A414C"/>
    <w:rsid w:val="00143C57"/>
    <w:rsid w:val="0019177E"/>
    <w:rsid w:val="001A46F3"/>
    <w:rsid w:val="001A787E"/>
    <w:rsid w:val="001C55D7"/>
    <w:rsid w:val="001F3B9A"/>
    <w:rsid w:val="00221C47"/>
    <w:rsid w:val="00225847"/>
    <w:rsid w:val="00257376"/>
    <w:rsid w:val="00262A9B"/>
    <w:rsid w:val="00266C42"/>
    <w:rsid w:val="002D3946"/>
    <w:rsid w:val="002E1F51"/>
    <w:rsid w:val="002F12CF"/>
    <w:rsid w:val="00331ECB"/>
    <w:rsid w:val="00406DB9"/>
    <w:rsid w:val="00410957"/>
    <w:rsid w:val="004165BF"/>
    <w:rsid w:val="004906F5"/>
    <w:rsid w:val="005121B4"/>
    <w:rsid w:val="005739C0"/>
    <w:rsid w:val="00582B33"/>
    <w:rsid w:val="0060485A"/>
    <w:rsid w:val="006B3687"/>
    <w:rsid w:val="006F7443"/>
    <w:rsid w:val="00707586"/>
    <w:rsid w:val="007127F2"/>
    <w:rsid w:val="00715E17"/>
    <w:rsid w:val="00720EE6"/>
    <w:rsid w:val="00735A8A"/>
    <w:rsid w:val="007672A0"/>
    <w:rsid w:val="007D0E17"/>
    <w:rsid w:val="007D6070"/>
    <w:rsid w:val="007E71C8"/>
    <w:rsid w:val="0082480A"/>
    <w:rsid w:val="008255D6"/>
    <w:rsid w:val="00877408"/>
    <w:rsid w:val="00883893"/>
    <w:rsid w:val="008900FE"/>
    <w:rsid w:val="008C16F9"/>
    <w:rsid w:val="008D090D"/>
    <w:rsid w:val="008D730D"/>
    <w:rsid w:val="008D749A"/>
    <w:rsid w:val="008E65D4"/>
    <w:rsid w:val="008F4947"/>
    <w:rsid w:val="00905A43"/>
    <w:rsid w:val="0094582C"/>
    <w:rsid w:val="009571F7"/>
    <w:rsid w:val="009A7E55"/>
    <w:rsid w:val="009B09C4"/>
    <w:rsid w:val="009B2706"/>
    <w:rsid w:val="009C19EA"/>
    <w:rsid w:val="00A15F31"/>
    <w:rsid w:val="00A3048D"/>
    <w:rsid w:val="00A475E8"/>
    <w:rsid w:val="00AA29CB"/>
    <w:rsid w:val="00AC7436"/>
    <w:rsid w:val="00B15DF0"/>
    <w:rsid w:val="00B75056"/>
    <w:rsid w:val="00B7518A"/>
    <w:rsid w:val="00BC779D"/>
    <w:rsid w:val="00BF08FB"/>
    <w:rsid w:val="00CF3D4C"/>
    <w:rsid w:val="00D1253F"/>
    <w:rsid w:val="00D56AB1"/>
    <w:rsid w:val="00D92D84"/>
    <w:rsid w:val="00D956BE"/>
    <w:rsid w:val="00DF4C6D"/>
    <w:rsid w:val="00E70A07"/>
    <w:rsid w:val="00EC0D63"/>
    <w:rsid w:val="00F227B2"/>
    <w:rsid w:val="00F22A07"/>
    <w:rsid w:val="00F32E62"/>
    <w:rsid w:val="00F45F7F"/>
    <w:rsid w:val="00F5456F"/>
    <w:rsid w:val="00F85D98"/>
    <w:rsid w:val="00FA30EC"/>
    <w:rsid w:val="00FC4309"/>
    <w:rsid w:val="00FE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A0"/>
    <w:pPr>
      <w:spacing w:after="0" w:line="240" w:lineRule="exact"/>
    </w:pPr>
    <w:rPr>
      <w:rFonts w:ascii="Times" w:eastAsia="Times New Roman" w:hAnsi="Times" w:cs="Times"/>
      <w:sz w:val="24"/>
      <w:szCs w:val="24"/>
      <w:lang w:val="en-CA" w:bidi="he-IL"/>
    </w:rPr>
  </w:style>
  <w:style w:type="paragraph" w:styleId="Heading1">
    <w:name w:val="heading 1"/>
    <w:basedOn w:val="Normal"/>
    <w:next w:val="Normal"/>
    <w:link w:val="Heading1Char"/>
    <w:autoRedefine/>
    <w:qFormat/>
    <w:rsid w:val="007672A0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E79"/>
      <w:spacing w:after="240" w:line="360" w:lineRule="auto"/>
      <w:jc w:val="center"/>
      <w:outlineLvl w:val="0"/>
    </w:pPr>
    <w:rPr>
      <w:rFonts w:ascii="Arial" w:hAnsi="Arial" w:cs="Arial"/>
      <w:b/>
      <w:bCs/>
      <w:caps/>
      <w:color w:val="FFFFFF"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7672A0"/>
    <w:pPr>
      <w:keepNext/>
      <w:keepLines/>
      <w:numPr>
        <w:ilvl w:val="1"/>
        <w:numId w:val="1"/>
      </w:numPr>
      <w:shd w:val="clear" w:color="auto" w:fill="E7E6E6"/>
      <w:spacing w:before="360" w:after="240" w:line="360" w:lineRule="auto"/>
      <w:ind w:left="578" w:hanging="578"/>
      <w:outlineLvl w:val="1"/>
    </w:pPr>
    <w:rPr>
      <w:rFonts w:ascii="Arial" w:hAnsi="Arial" w:cs="Arial"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72A0"/>
    <w:pPr>
      <w:numPr>
        <w:ilvl w:val="2"/>
        <w:numId w:val="1"/>
      </w:numPr>
      <w:spacing w:before="240" w:after="24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672A0"/>
    <w:pPr>
      <w:keepNext/>
      <w:numPr>
        <w:ilvl w:val="3"/>
        <w:numId w:val="1"/>
      </w:numPr>
      <w:spacing w:before="240" w:after="60" w:line="220" w:lineRule="exact"/>
      <w:jc w:val="both"/>
      <w:outlineLvl w:val="3"/>
    </w:pPr>
    <w:rPr>
      <w:rFonts w:ascii="Arial" w:hAnsi="Arial" w:cs="Times New Roman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qFormat/>
    <w:rsid w:val="007672A0"/>
    <w:pPr>
      <w:numPr>
        <w:ilvl w:val="4"/>
        <w:numId w:val="1"/>
      </w:numPr>
      <w:spacing w:before="240" w:after="60" w:line="220" w:lineRule="exact"/>
      <w:jc w:val="both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672A0"/>
    <w:pPr>
      <w:numPr>
        <w:ilvl w:val="5"/>
        <w:numId w:val="1"/>
      </w:numPr>
      <w:spacing w:before="240" w:after="60" w:line="220" w:lineRule="exact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672A0"/>
    <w:pPr>
      <w:numPr>
        <w:ilvl w:val="6"/>
        <w:numId w:val="1"/>
      </w:numPr>
      <w:spacing w:before="240" w:after="60" w:line="220" w:lineRule="exact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672A0"/>
    <w:pPr>
      <w:numPr>
        <w:ilvl w:val="7"/>
        <w:numId w:val="1"/>
      </w:numPr>
      <w:spacing w:before="240" w:after="60" w:line="220" w:lineRule="exact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672A0"/>
    <w:pPr>
      <w:numPr>
        <w:ilvl w:val="8"/>
        <w:numId w:val="1"/>
      </w:numPr>
      <w:spacing w:before="240" w:after="60" w:line="220" w:lineRule="exact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2A0"/>
    <w:rPr>
      <w:rFonts w:ascii="Arial" w:eastAsia="Times New Roman" w:hAnsi="Arial" w:cs="Arial"/>
      <w:b/>
      <w:bCs/>
      <w:caps/>
      <w:color w:val="FFFFFF"/>
      <w:kern w:val="28"/>
      <w:sz w:val="36"/>
      <w:szCs w:val="36"/>
      <w:shd w:val="clear" w:color="auto" w:fill="1F4E79"/>
      <w:lang w:val="en-CA" w:bidi="he-IL"/>
    </w:rPr>
  </w:style>
  <w:style w:type="character" w:customStyle="1" w:styleId="Heading2Char">
    <w:name w:val="Heading 2 Char"/>
    <w:basedOn w:val="DefaultParagraphFont"/>
    <w:link w:val="Heading2"/>
    <w:rsid w:val="007672A0"/>
    <w:rPr>
      <w:rFonts w:ascii="Arial" w:eastAsia="Times New Roman" w:hAnsi="Arial" w:cs="Arial"/>
      <w:bCs/>
      <w:caps/>
      <w:sz w:val="28"/>
      <w:szCs w:val="28"/>
      <w:shd w:val="clear" w:color="auto" w:fill="E7E6E6"/>
      <w:lang w:val="en-CA" w:bidi="he-IL"/>
    </w:rPr>
  </w:style>
  <w:style w:type="character" w:customStyle="1" w:styleId="Heading3Char">
    <w:name w:val="Heading 3 Char"/>
    <w:basedOn w:val="DefaultParagraphFont"/>
    <w:link w:val="Heading3"/>
    <w:rsid w:val="007672A0"/>
    <w:rPr>
      <w:rFonts w:ascii="Arial" w:eastAsia="Times New Roman" w:hAnsi="Arial" w:cs="Times"/>
      <w:b/>
      <w:bCs/>
      <w:sz w:val="24"/>
      <w:szCs w:val="24"/>
      <w:lang w:val="en-CA" w:bidi="he-IL"/>
    </w:rPr>
  </w:style>
  <w:style w:type="character" w:customStyle="1" w:styleId="Heading4Char">
    <w:name w:val="Heading 4 Char"/>
    <w:basedOn w:val="DefaultParagraphFont"/>
    <w:link w:val="Heading4"/>
    <w:rsid w:val="007672A0"/>
    <w:rPr>
      <w:rFonts w:ascii="Arial" w:eastAsia="Times New Roman" w:hAnsi="Arial" w:cs="Times New Roman"/>
      <w:b/>
      <w:bCs/>
      <w:iCs/>
      <w:sz w:val="24"/>
      <w:lang w:val="en-CA" w:bidi="he-IL"/>
    </w:rPr>
  </w:style>
  <w:style w:type="character" w:customStyle="1" w:styleId="Heading5Char">
    <w:name w:val="Heading 5 Char"/>
    <w:basedOn w:val="DefaultParagraphFont"/>
    <w:link w:val="Heading5"/>
    <w:rsid w:val="007672A0"/>
    <w:rPr>
      <w:rFonts w:ascii="Arial" w:eastAsia="Times New Roman" w:hAnsi="Arial" w:cs="Arial"/>
      <w:lang w:val="en-CA" w:bidi="he-IL"/>
    </w:rPr>
  </w:style>
  <w:style w:type="character" w:customStyle="1" w:styleId="Heading6Char">
    <w:name w:val="Heading 6 Char"/>
    <w:basedOn w:val="DefaultParagraphFont"/>
    <w:link w:val="Heading6"/>
    <w:rsid w:val="007672A0"/>
    <w:rPr>
      <w:rFonts w:ascii="Arial" w:eastAsia="Times New Roman" w:hAnsi="Arial" w:cs="Arial"/>
      <w:i/>
      <w:iCs/>
      <w:lang w:val="en-CA" w:bidi="he-IL"/>
    </w:rPr>
  </w:style>
  <w:style w:type="character" w:customStyle="1" w:styleId="Heading7Char">
    <w:name w:val="Heading 7 Char"/>
    <w:basedOn w:val="DefaultParagraphFont"/>
    <w:link w:val="Heading7"/>
    <w:rsid w:val="007672A0"/>
    <w:rPr>
      <w:rFonts w:ascii="Arial" w:eastAsia="Times New Roman" w:hAnsi="Arial" w:cs="Arial"/>
      <w:sz w:val="20"/>
      <w:szCs w:val="20"/>
      <w:lang w:val="en-CA" w:bidi="he-IL"/>
    </w:rPr>
  </w:style>
  <w:style w:type="character" w:customStyle="1" w:styleId="Heading8Char">
    <w:name w:val="Heading 8 Char"/>
    <w:basedOn w:val="DefaultParagraphFont"/>
    <w:link w:val="Heading8"/>
    <w:rsid w:val="007672A0"/>
    <w:rPr>
      <w:rFonts w:ascii="Arial" w:eastAsia="Times New Roman" w:hAnsi="Arial" w:cs="Arial"/>
      <w:i/>
      <w:iCs/>
      <w:sz w:val="20"/>
      <w:szCs w:val="20"/>
      <w:lang w:val="en-CA" w:bidi="he-IL"/>
    </w:rPr>
  </w:style>
  <w:style w:type="character" w:customStyle="1" w:styleId="Heading9Char">
    <w:name w:val="Heading 9 Char"/>
    <w:basedOn w:val="DefaultParagraphFont"/>
    <w:link w:val="Heading9"/>
    <w:rsid w:val="007672A0"/>
    <w:rPr>
      <w:rFonts w:ascii="Arial" w:eastAsia="Times New Roman" w:hAnsi="Arial" w:cs="Arial"/>
      <w:i/>
      <w:iCs/>
      <w:sz w:val="18"/>
      <w:szCs w:val="18"/>
      <w:lang w:val="en-CA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A0"/>
    <w:rPr>
      <w:rFonts w:ascii="Tahoma" w:eastAsia="Times New Roman" w:hAnsi="Tahoma" w:cs="Tahoma"/>
      <w:sz w:val="16"/>
      <w:szCs w:val="16"/>
      <w:lang w:val="en-CA" w:bidi="he-IL"/>
    </w:rPr>
  </w:style>
  <w:style w:type="paragraph" w:styleId="ListParagraph">
    <w:name w:val="List Paragraph"/>
    <w:basedOn w:val="Normal"/>
    <w:uiPriority w:val="34"/>
    <w:qFormat/>
    <w:rsid w:val="00A3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Biyuan</dc:creator>
  <cp:lastModifiedBy>Biyuan</cp:lastModifiedBy>
  <cp:revision>35</cp:revision>
  <dcterms:created xsi:type="dcterms:W3CDTF">2016-01-24T05:23:00Z</dcterms:created>
  <dcterms:modified xsi:type="dcterms:W3CDTF">2016-03-15T16:15:00Z</dcterms:modified>
</cp:coreProperties>
</file>